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1AF3F" w14:textId="78CAFE40" w:rsidR="005D1582" w:rsidRDefault="005D1582" w:rsidP="005D1582">
      <w:pPr>
        <w:pStyle w:val="NoSpacing"/>
      </w:pPr>
      <w:hyperlink r:id="rId4" w:history="1">
        <w:r w:rsidRPr="00BF4537">
          <w:rPr>
            <w:rStyle w:val="Hyperlink"/>
          </w:rPr>
          <w:t>https://sam.gov/workspace/contract/opp/da915da43eaf40abbc49149191ed38d4/view</w:t>
        </w:r>
      </w:hyperlink>
    </w:p>
    <w:p w14:paraId="36184010" w14:textId="77777777" w:rsidR="005D1582" w:rsidRDefault="005D1582" w:rsidP="005D1582">
      <w:pPr>
        <w:pStyle w:val="NoSpacing"/>
      </w:pPr>
    </w:p>
    <w:p w14:paraId="495C8792" w14:textId="31D1D413" w:rsidR="005D1582" w:rsidRDefault="005D1582" w:rsidP="005D1582">
      <w:pPr>
        <w:pStyle w:val="NoSpacing"/>
      </w:pPr>
      <w:r>
        <w:t>Oracle Health Electronic Health Record Platform Advanced Training Services</w:t>
      </w:r>
    </w:p>
    <w:p w14:paraId="7DC9CBDE" w14:textId="77777777" w:rsidR="005D1582" w:rsidRDefault="005D1582" w:rsidP="005D1582">
      <w:pPr>
        <w:pStyle w:val="NoSpacing"/>
      </w:pPr>
      <w:r>
        <w:t>Active</w:t>
      </w:r>
    </w:p>
    <w:p w14:paraId="419F1010" w14:textId="77777777" w:rsidR="005D1582" w:rsidRDefault="005D1582" w:rsidP="005D1582">
      <w:pPr>
        <w:pStyle w:val="NoSpacing"/>
      </w:pPr>
      <w:r>
        <w:t>Opportunity</w:t>
      </w:r>
    </w:p>
    <w:p w14:paraId="0E381EF1" w14:textId="77777777" w:rsidR="005D1582" w:rsidRDefault="005D1582" w:rsidP="005D1582">
      <w:pPr>
        <w:pStyle w:val="NoSpacing"/>
      </w:pPr>
      <w:r>
        <w:t>Notice ID</w:t>
      </w:r>
    </w:p>
    <w:p w14:paraId="1A07B0F6" w14:textId="77777777" w:rsidR="005D1582" w:rsidRDefault="005D1582" w:rsidP="005D1582">
      <w:pPr>
        <w:pStyle w:val="NoSpacing"/>
      </w:pPr>
      <w:r>
        <w:t>36C10G26Q0045_0006</w:t>
      </w:r>
    </w:p>
    <w:p w14:paraId="341C83B1" w14:textId="77777777" w:rsidR="005D1582" w:rsidRDefault="005D1582" w:rsidP="005D1582">
      <w:pPr>
        <w:pStyle w:val="NoSpacing"/>
      </w:pPr>
      <w:r>
        <w:t>Related Notice</w:t>
      </w:r>
    </w:p>
    <w:p w14:paraId="44F4EB3A" w14:textId="77777777" w:rsidR="005D1582" w:rsidRDefault="005D1582" w:rsidP="005D1582">
      <w:pPr>
        <w:pStyle w:val="NoSpacing"/>
      </w:pPr>
      <w:r>
        <w:t>36C10G26Q0045_0002</w:t>
      </w:r>
    </w:p>
    <w:p w14:paraId="02F0E651" w14:textId="77777777" w:rsidR="005D1582" w:rsidRDefault="005D1582" w:rsidP="005D1582">
      <w:pPr>
        <w:pStyle w:val="NoSpacing"/>
      </w:pPr>
      <w:r>
        <w:t>Contract Opportunity Type</w:t>
      </w:r>
    </w:p>
    <w:p w14:paraId="6EC06786" w14:textId="77777777" w:rsidR="005D1582" w:rsidRDefault="005D1582" w:rsidP="005D1582">
      <w:pPr>
        <w:pStyle w:val="NoSpacing"/>
      </w:pPr>
      <w:r>
        <w:t>Combined Synopsis/Solicitation</w:t>
      </w:r>
    </w:p>
    <w:p w14:paraId="66505F10" w14:textId="77777777" w:rsidR="005D1582" w:rsidRDefault="005D1582" w:rsidP="005D1582">
      <w:pPr>
        <w:pStyle w:val="NoSpacing"/>
      </w:pPr>
      <w:r>
        <w:t>Contract Line Item Number</w:t>
      </w:r>
    </w:p>
    <w:p w14:paraId="345BE26C" w14:textId="77777777" w:rsidR="005D1582" w:rsidRDefault="005D1582" w:rsidP="005D1582">
      <w:pPr>
        <w:pStyle w:val="NoSpacing"/>
      </w:pPr>
      <w:r>
        <w:t>(blank)</w:t>
      </w:r>
    </w:p>
    <w:p w14:paraId="440A1B81" w14:textId="77777777" w:rsidR="005D1582" w:rsidRDefault="005D1582" w:rsidP="005D1582">
      <w:pPr>
        <w:pStyle w:val="NoSpacing"/>
      </w:pPr>
      <w:r>
        <w:t>Inactive Dates</w:t>
      </w:r>
    </w:p>
    <w:p w14:paraId="52CE0EA3" w14:textId="77777777" w:rsidR="005D1582" w:rsidRDefault="005D1582" w:rsidP="005D1582">
      <w:pPr>
        <w:pStyle w:val="NoSpacing"/>
      </w:pPr>
      <w:r>
        <w:t>Jul 09, 2026</w:t>
      </w:r>
    </w:p>
    <w:p w14:paraId="461456D6" w14:textId="77777777" w:rsidR="005D1582" w:rsidRDefault="005D1582" w:rsidP="005D1582">
      <w:pPr>
        <w:pStyle w:val="NoSpacing"/>
      </w:pPr>
      <w:r>
        <w:t>Inactive Policy</w:t>
      </w:r>
    </w:p>
    <w:p w14:paraId="15541E7F" w14:textId="77777777" w:rsidR="005D1582" w:rsidRDefault="005D1582" w:rsidP="005D1582">
      <w:pPr>
        <w:pStyle w:val="NoSpacing"/>
      </w:pPr>
      <w:r>
        <w:t>15 days after date offers due</w:t>
      </w:r>
    </w:p>
    <w:p w14:paraId="57229DF1" w14:textId="77777777" w:rsidR="005D1582" w:rsidRDefault="005D1582" w:rsidP="005D1582">
      <w:pPr>
        <w:pStyle w:val="NoSpacing"/>
      </w:pPr>
      <w:r>
        <w:t>Date Offers Due</w:t>
      </w:r>
    </w:p>
    <w:p w14:paraId="6611FC0B" w14:textId="77777777" w:rsidR="005D1582" w:rsidRDefault="005D1582" w:rsidP="005D1582">
      <w:pPr>
        <w:pStyle w:val="NoSpacing"/>
      </w:pPr>
      <w:r>
        <w:t>Jun 24, 2026 3:00 PM EDT</w:t>
      </w:r>
    </w:p>
    <w:p w14:paraId="5AFF1580" w14:textId="77777777" w:rsidR="005D1582" w:rsidRDefault="005D1582" w:rsidP="005D1582">
      <w:pPr>
        <w:pStyle w:val="NoSpacing"/>
      </w:pPr>
      <w:r>
        <w:t>Published Date</w:t>
      </w:r>
    </w:p>
    <w:p w14:paraId="06E8B1BC" w14:textId="77777777" w:rsidR="005D1582" w:rsidRDefault="005D1582" w:rsidP="005D1582">
      <w:pPr>
        <w:pStyle w:val="NoSpacing"/>
      </w:pPr>
      <w:r>
        <w:t>Jun 22, 2026 2:47 PM EDT</w:t>
      </w:r>
    </w:p>
    <w:p w14:paraId="27F731CB" w14:textId="77777777" w:rsidR="005D1582" w:rsidRDefault="005D1582" w:rsidP="005D1582">
      <w:pPr>
        <w:pStyle w:val="NoSpacing"/>
      </w:pPr>
      <w:r>
        <w:t>Department/Ind. Agency</w:t>
      </w:r>
    </w:p>
    <w:p w14:paraId="513E10F0" w14:textId="77777777" w:rsidR="005D1582" w:rsidRDefault="005D1582" w:rsidP="005D1582">
      <w:pPr>
        <w:pStyle w:val="NoSpacing"/>
      </w:pPr>
      <w:r>
        <w:t>VETERANS AFFAIRS, DEPARTMENT OF</w:t>
      </w:r>
    </w:p>
    <w:p w14:paraId="551C9902" w14:textId="77777777" w:rsidR="005D1582" w:rsidRDefault="005D1582" w:rsidP="005D1582">
      <w:pPr>
        <w:pStyle w:val="NoSpacing"/>
      </w:pPr>
      <w:r>
        <w:t>Sub-tier</w:t>
      </w:r>
    </w:p>
    <w:p w14:paraId="4526C90D" w14:textId="77777777" w:rsidR="005D1582" w:rsidRDefault="005D1582" w:rsidP="005D1582">
      <w:pPr>
        <w:pStyle w:val="NoSpacing"/>
      </w:pPr>
      <w:r>
        <w:t>VETERANS AFFAIRS, DEPARTMENT OF</w:t>
      </w:r>
    </w:p>
    <w:p w14:paraId="7BFBE411" w14:textId="77777777" w:rsidR="005D1582" w:rsidRDefault="005D1582" w:rsidP="005D1582">
      <w:pPr>
        <w:pStyle w:val="NoSpacing"/>
      </w:pPr>
      <w:r>
        <w:t>Office</w:t>
      </w:r>
    </w:p>
    <w:p w14:paraId="0969530B" w14:textId="77777777" w:rsidR="005D1582" w:rsidRDefault="005D1582" w:rsidP="005D1582">
      <w:pPr>
        <w:pStyle w:val="NoSpacing"/>
      </w:pPr>
      <w:r>
        <w:t>STRATEGIC ACQUISITION CENTER FREDERICKSBURG (36C10G)</w:t>
      </w:r>
    </w:p>
    <w:p w14:paraId="28A39202" w14:textId="77777777" w:rsidR="005D1582" w:rsidRDefault="005D1582" w:rsidP="005D1582">
      <w:pPr>
        <w:pStyle w:val="NoSpacing"/>
      </w:pPr>
      <w:r>
        <w:t>Classification</w:t>
      </w:r>
    </w:p>
    <w:p w14:paraId="2625155E" w14:textId="77777777" w:rsidR="005D1582" w:rsidRDefault="005D1582" w:rsidP="005D1582">
      <w:pPr>
        <w:pStyle w:val="NoSpacing"/>
      </w:pPr>
      <w:r>
        <w:t>Original Set Aside</w:t>
      </w:r>
    </w:p>
    <w:p w14:paraId="77B18B4A" w14:textId="77777777" w:rsidR="005D1582" w:rsidRDefault="005D1582" w:rsidP="005D1582">
      <w:pPr>
        <w:pStyle w:val="NoSpacing"/>
      </w:pPr>
      <w:r>
        <w:t>No Set aside used</w:t>
      </w:r>
    </w:p>
    <w:p w14:paraId="71399568" w14:textId="77777777" w:rsidR="005D1582" w:rsidRDefault="005D1582" w:rsidP="005D1582">
      <w:pPr>
        <w:pStyle w:val="NoSpacing"/>
      </w:pPr>
      <w:r>
        <w:t>Product Service Code</w:t>
      </w:r>
    </w:p>
    <w:p w14:paraId="4925BCFA" w14:textId="77777777" w:rsidR="005D1582" w:rsidRDefault="005D1582" w:rsidP="005D1582">
      <w:pPr>
        <w:pStyle w:val="NoSpacing"/>
      </w:pPr>
      <w:r>
        <w:t>U009 - EDUCATION/TRAINING- GENERAL</w:t>
      </w:r>
    </w:p>
    <w:p w14:paraId="47CFA8F3" w14:textId="77777777" w:rsidR="005D1582" w:rsidRDefault="005D1582" w:rsidP="005D1582">
      <w:pPr>
        <w:pStyle w:val="NoSpacing"/>
      </w:pPr>
      <w:r>
        <w:t>NAICS Code</w:t>
      </w:r>
    </w:p>
    <w:p w14:paraId="04913BDC" w14:textId="77777777" w:rsidR="005D1582" w:rsidRDefault="005D1582" w:rsidP="005D1582">
      <w:pPr>
        <w:pStyle w:val="NoSpacing"/>
      </w:pPr>
      <w:r>
        <w:t>611420 - Computer Training</w:t>
      </w:r>
    </w:p>
    <w:p w14:paraId="52B228A2" w14:textId="77777777" w:rsidR="005D1582" w:rsidRDefault="005D1582" w:rsidP="005D1582">
      <w:pPr>
        <w:pStyle w:val="NoSpacing"/>
      </w:pPr>
      <w:r>
        <w:t>Place of Performance</w:t>
      </w:r>
    </w:p>
    <w:p w14:paraId="17CDB428" w14:textId="77777777" w:rsidR="005D1582" w:rsidRDefault="005D1582" w:rsidP="005D1582">
      <w:pPr>
        <w:pStyle w:val="NoSpacing"/>
      </w:pPr>
      <w:r>
        <w:t>(blank)</w:t>
      </w:r>
    </w:p>
    <w:p w14:paraId="49852C2F" w14:textId="77777777" w:rsidR="005D1582" w:rsidRDefault="005D1582" w:rsidP="005D1582">
      <w:pPr>
        <w:pStyle w:val="NoSpacing"/>
      </w:pPr>
      <w:r>
        <w:t>Initiative</w:t>
      </w:r>
    </w:p>
    <w:p w14:paraId="14FCF61F" w14:textId="77777777" w:rsidR="005D1582" w:rsidRDefault="005D1582" w:rsidP="005D1582">
      <w:pPr>
        <w:pStyle w:val="NoSpacing"/>
      </w:pPr>
      <w:r>
        <w:t>None</w:t>
      </w:r>
    </w:p>
    <w:p w14:paraId="477ABE15" w14:textId="77777777" w:rsidR="005D1582" w:rsidRDefault="005D1582" w:rsidP="005D1582">
      <w:pPr>
        <w:pStyle w:val="NoSpacing"/>
      </w:pPr>
      <w:r>
        <w:t>Description</w:t>
      </w:r>
    </w:p>
    <w:p w14:paraId="4ADAF5A8" w14:textId="77777777" w:rsidR="005D1582" w:rsidRDefault="005D1582" w:rsidP="005D1582">
      <w:pPr>
        <w:pStyle w:val="NoSpacing"/>
      </w:pPr>
      <w:r>
        <w:t xml:space="preserve">Updating PWS and Revising CLIN structure, see attachments below. </w:t>
      </w:r>
    </w:p>
    <w:p w14:paraId="4D0F198E" w14:textId="77777777" w:rsidR="005D1582" w:rsidRDefault="005D1582" w:rsidP="005D1582">
      <w:pPr>
        <w:pStyle w:val="NoSpacing"/>
      </w:pPr>
    </w:p>
    <w:p w14:paraId="57542929" w14:textId="77777777" w:rsidR="005D1582" w:rsidRDefault="005D1582" w:rsidP="005D1582">
      <w:pPr>
        <w:pStyle w:val="NoSpacing"/>
      </w:pPr>
      <w:r>
        <w:t>Contact Information</w:t>
      </w:r>
    </w:p>
    <w:p w14:paraId="52BBFC29" w14:textId="77777777" w:rsidR="005D1582" w:rsidRDefault="005D1582" w:rsidP="005D1582">
      <w:pPr>
        <w:pStyle w:val="NoSpacing"/>
      </w:pPr>
      <w:r>
        <w:t>Primary Point of Contact</w:t>
      </w:r>
    </w:p>
    <w:p w14:paraId="10C58AD0" w14:textId="77777777" w:rsidR="005D1582" w:rsidRDefault="005D1582" w:rsidP="005D1582">
      <w:pPr>
        <w:pStyle w:val="NoSpacing"/>
      </w:pPr>
      <w:r>
        <w:t>Lindsay Gray</w:t>
      </w:r>
    </w:p>
    <w:p w14:paraId="056AFFD8" w14:textId="77777777" w:rsidR="005D1582" w:rsidRDefault="005D1582" w:rsidP="005D1582">
      <w:pPr>
        <w:pStyle w:val="NoSpacing"/>
      </w:pPr>
      <w:r>
        <w:t>Email</w:t>
      </w:r>
    </w:p>
    <w:p w14:paraId="74E5B05F" w14:textId="77777777" w:rsidR="005D1582" w:rsidRDefault="005D1582" w:rsidP="005D1582">
      <w:pPr>
        <w:pStyle w:val="NoSpacing"/>
      </w:pPr>
      <w:r>
        <w:t>lindsay.gray3@va.gov</w:t>
      </w:r>
    </w:p>
    <w:p w14:paraId="2AAC217A" w14:textId="77777777" w:rsidR="005D1582" w:rsidRDefault="005D1582" w:rsidP="005D1582">
      <w:pPr>
        <w:pStyle w:val="NoSpacing"/>
      </w:pPr>
      <w:r>
        <w:t>Phone Number</w:t>
      </w:r>
    </w:p>
    <w:p w14:paraId="288D0DA1" w14:textId="77777777" w:rsidR="005D1582" w:rsidRDefault="005D1582" w:rsidP="005D1582">
      <w:pPr>
        <w:pStyle w:val="NoSpacing"/>
      </w:pPr>
      <w:r>
        <w:t>(blank)</w:t>
      </w:r>
    </w:p>
    <w:p w14:paraId="465097D4" w14:textId="77777777" w:rsidR="005D1582" w:rsidRDefault="005D1582" w:rsidP="005D1582">
      <w:pPr>
        <w:pStyle w:val="NoSpacing"/>
      </w:pPr>
      <w:r>
        <w:t>Alternative Point of Contact</w:t>
      </w:r>
    </w:p>
    <w:p w14:paraId="1CDD7EA7" w14:textId="77777777" w:rsidR="005D1582" w:rsidRDefault="005D1582" w:rsidP="005D1582">
      <w:pPr>
        <w:pStyle w:val="NoSpacing"/>
      </w:pPr>
      <w:r>
        <w:t>Deidre Parker</w:t>
      </w:r>
    </w:p>
    <w:p w14:paraId="78508FF3" w14:textId="77777777" w:rsidR="005D1582" w:rsidRDefault="005D1582" w:rsidP="005D1582">
      <w:pPr>
        <w:pStyle w:val="NoSpacing"/>
      </w:pPr>
      <w:r>
        <w:t>Email</w:t>
      </w:r>
    </w:p>
    <w:p w14:paraId="45AF61D3" w14:textId="77777777" w:rsidR="005D1582" w:rsidRDefault="005D1582" w:rsidP="005D1582">
      <w:pPr>
        <w:pStyle w:val="NoSpacing"/>
      </w:pPr>
      <w:r>
        <w:lastRenderedPageBreak/>
        <w:t>deidre.parker@va.gov</w:t>
      </w:r>
    </w:p>
    <w:p w14:paraId="7448C1ED" w14:textId="77777777" w:rsidR="005D1582" w:rsidRDefault="005D1582" w:rsidP="005D1582">
      <w:pPr>
        <w:pStyle w:val="NoSpacing"/>
      </w:pPr>
      <w:r>
        <w:t>Phone Number</w:t>
      </w:r>
    </w:p>
    <w:p w14:paraId="26449EFB" w14:textId="77777777" w:rsidR="005D1582" w:rsidRDefault="005D1582" w:rsidP="005D1582">
      <w:pPr>
        <w:pStyle w:val="NoSpacing"/>
      </w:pPr>
      <w:r>
        <w:t>(blank)</w:t>
      </w:r>
    </w:p>
    <w:p w14:paraId="3193BCA8" w14:textId="77777777" w:rsidR="005D1582" w:rsidRDefault="005D1582" w:rsidP="005D1582">
      <w:pPr>
        <w:pStyle w:val="NoSpacing"/>
      </w:pPr>
      <w:r>
        <w:t>Contracting Office Address</w:t>
      </w:r>
    </w:p>
    <w:p w14:paraId="0BB938B9" w14:textId="77777777" w:rsidR="005D1582" w:rsidRDefault="005D1582" w:rsidP="005D1582">
      <w:pPr>
        <w:pStyle w:val="NoSpacing"/>
      </w:pPr>
      <w:r>
        <w:t>10300 SPOTSYLVANIA AVE</w:t>
      </w:r>
    </w:p>
    <w:p w14:paraId="5BC1D3D1" w14:textId="77777777" w:rsidR="005D1582" w:rsidRDefault="005D1582" w:rsidP="005D1582">
      <w:pPr>
        <w:pStyle w:val="NoSpacing"/>
      </w:pPr>
      <w:r>
        <w:t>SUITE 400</w:t>
      </w:r>
    </w:p>
    <w:p w14:paraId="35E7E520" w14:textId="77777777" w:rsidR="005D1582" w:rsidRDefault="005D1582" w:rsidP="005D1582">
      <w:pPr>
        <w:pStyle w:val="NoSpacing"/>
      </w:pPr>
      <w:r>
        <w:t>FREDERICKSBURG, VA 22408 USA</w:t>
      </w:r>
    </w:p>
    <w:p w14:paraId="1C4DBB31" w14:textId="77777777" w:rsidR="005D1582" w:rsidRDefault="005D1582" w:rsidP="005D1582">
      <w:pPr>
        <w:pStyle w:val="NoSpacing"/>
      </w:pPr>
      <w:r>
        <w:t>Attachments/Links</w:t>
      </w:r>
    </w:p>
    <w:p w14:paraId="6D1313F9" w14:textId="77777777" w:rsidR="005D1582" w:rsidRDefault="005D1582" w:rsidP="005D1582">
      <w:pPr>
        <w:pStyle w:val="NoSpacing"/>
      </w:pPr>
      <w:r>
        <w:t>Links</w:t>
      </w:r>
    </w:p>
    <w:p w14:paraId="0FF23B1C" w14:textId="77777777" w:rsidR="005D1582" w:rsidRDefault="005D1582" w:rsidP="005D1582">
      <w:pPr>
        <w:pStyle w:val="NoSpacing"/>
      </w:pPr>
      <w:r>
        <w:t>No links have been added to this opportunity.</w:t>
      </w:r>
    </w:p>
    <w:p w14:paraId="5AD25A31" w14:textId="77777777" w:rsidR="005D1582" w:rsidRDefault="005D1582" w:rsidP="005D1582">
      <w:pPr>
        <w:pStyle w:val="NoSpacing"/>
      </w:pPr>
      <w:r>
        <w:t>Attachments</w:t>
      </w:r>
    </w:p>
    <w:p w14:paraId="52DAEC68" w14:textId="77777777" w:rsidR="005D1582" w:rsidRDefault="005D1582" w:rsidP="005D1582">
      <w:pPr>
        <w:pStyle w:val="NoSpacing"/>
      </w:pPr>
      <w:r>
        <w:t>Download All</w:t>
      </w:r>
    </w:p>
    <w:p w14:paraId="33AC2D1F" w14:textId="77777777" w:rsidR="005D1582" w:rsidRDefault="005D1582" w:rsidP="005D1582">
      <w:pPr>
        <w:pStyle w:val="NoSpacing"/>
      </w:pPr>
      <w:r>
        <w:t>Request Access</w:t>
      </w:r>
    </w:p>
    <w:p w14:paraId="6F4BC1D8" w14:textId="77777777" w:rsidR="005D1582" w:rsidRDefault="005D1582" w:rsidP="005D1582">
      <w:pPr>
        <w:pStyle w:val="NoSpacing"/>
      </w:pPr>
      <w:r>
        <w:t>Document</w:t>
      </w:r>
      <w:r>
        <w:tab/>
        <w:t>File Size</w:t>
      </w:r>
      <w:r>
        <w:tab/>
        <w:t>Access</w:t>
      </w:r>
      <w:r>
        <w:tab/>
        <w:t>Updated Date</w:t>
      </w:r>
    </w:p>
    <w:p w14:paraId="48587587" w14:textId="77777777" w:rsidR="005D1582" w:rsidRDefault="005D1582" w:rsidP="005D1582">
      <w:pPr>
        <w:pStyle w:val="NoSpacing"/>
      </w:pPr>
      <w:r>
        <w:t>36C10G26Q0045 0006.pdf</w:t>
      </w:r>
    </w:p>
    <w:p w14:paraId="04A191D7" w14:textId="77777777" w:rsidR="005D1582" w:rsidRDefault="005D1582" w:rsidP="005D1582">
      <w:pPr>
        <w:pStyle w:val="NoSpacing"/>
      </w:pPr>
      <w:r>
        <w:t>205.69 KB</w:t>
      </w:r>
      <w:r>
        <w:tab/>
        <w:t xml:space="preserve"> Public</w:t>
      </w:r>
      <w:r>
        <w:tab/>
        <w:t>Jun 23, 2026</w:t>
      </w:r>
    </w:p>
    <w:p w14:paraId="456497C2" w14:textId="77777777" w:rsidR="005D1582" w:rsidRDefault="005D1582" w:rsidP="005D1582">
      <w:pPr>
        <w:pStyle w:val="NoSpacing"/>
      </w:pPr>
      <w:r>
        <w:t>Revised PWS 06.17.26 - FINAL.pdf</w:t>
      </w:r>
    </w:p>
    <w:p w14:paraId="3F1EBF39" w14:textId="77777777" w:rsidR="005D1582" w:rsidRDefault="005D1582" w:rsidP="005D1582">
      <w:pPr>
        <w:pStyle w:val="NoSpacing"/>
      </w:pPr>
      <w:r>
        <w:t>356.61 KB</w:t>
      </w:r>
      <w:r>
        <w:tab/>
        <w:t xml:space="preserve"> Public</w:t>
      </w:r>
      <w:r>
        <w:tab/>
        <w:t>Jun 23, 2026</w:t>
      </w:r>
    </w:p>
    <w:p w14:paraId="199ACE11" w14:textId="77777777" w:rsidR="005D1582" w:rsidRDefault="005D1582" w:rsidP="005D1582">
      <w:pPr>
        <w:pStyle w:val="NoSpacing"/>
      </w:pPr>
      <w:r>
        <w:t>Our Website</w:t>
      </w:r>
    </w:p>
    <w:p w14:paraId="62E02C47" w14:textId="77777777" w:rsidR="005D1582" w:rsidRDefault="005D1582" w:rsidP="005D1582">
      <w:pPr>
        <w:pStyle w:val="NoSpacing"/>
      </w:pPr>
      <w:r>
        <w:t>About This Site</w:t>
      </w:r>
    </w:p>
    <w:p w14:paraId="4D0F9248" w14:textId="77777777" w:rsidR="005D1582" w:rsidRDefault="005D1582" w:rsidP="005D1582">
      <w:pPr>
        <w:pStyle w:val="NoSpacing"/>
      </w:pPr>
      <w:r>
        <w:t>Our Community</w:t>
      </w:r>
    </w:p>
    <w:p w14:paraId="696BC2F9" w14:textId="77777777" w:rsidR="005D1582" w:rsidRDefault="005D1582" w:rsidP="005D1582">
      <w:pPr>
        <w:pStyle w:val="NoSpacing"/>
      </w:pPr>
      <w:r>
        <w:t>Release Notes</w:t>
      </w:r>
    </w:p>
    <w:p w14:paraId="6623BD18" w14:textId="77777777" w:rsidR="005D1582" w:rsidRDefault="005D1582" w:rsidP="005D1582">
      <w:pPr>
        <w:pStyle w:val="NoSpacing"/>
      </w:pPr>
      <w:r>
        <w:t>System Alerts</w:t>
      </w:r>
    </w:p>
    <w:p w14:paraId="041A3E7A" w14:textId="77777777" w:rsidR="005D1582" w:rsidRDefault="005D1582" w:rsidP="005D1582">
      <w:pPr>
        <w:pStyle w:val="NoSpacing"/>
      </w:pPr>
      <w:r>
        <w:t>Our Partners</w:t>
      </w:r>
    </w:p>
    <w:p w14:paraId="7DDB925A" w14:textId="77777777" w:rsidR="005D1582" w:rsidRDefault="005D1582" w:rsidP="005D1582">
      <w:pPr>
        <w:pStyle w:val="NoSpacing"/>
      </w:pPr>
      <w:r>
        <w:t>Acquisition.gov</w:t>
      </w:r>
    </w:p>
    <w:p w14:paraId="6B8A8433" w14:textId="77777777" w:rsidR="005D1582" w:rsidRDefault="005D1582" w:rsidP="005D1582">
      <w:pPr>
        <w:pStyle w:val="NoSpacing"/>
      </w:pPr>
      <w:r>
        <w:t>USASpending.gov</w:t>
      </w:r>
    </w:p>
    <w:p w14:paraId="3BFE7BF5" w14:textId="77777777" w:rsidR="005D1582" w:rsidRDefault="005D1582" w:rsidP="005D1582">
      <w:pPr>
        <w:pStyle w:val="NoSpacing"/>
      </w:pPr>
      <w:r>
        <w:t>Grants.gov</w:t>
      </w:r>
    </w:p>
    <w:p w14:paraId="2CE64158" w14:textId="77777777" w:rsidR="005D1582" w:rsidRDefault="005D1582" w:rsidP="005D1582">
      <w:pPr>
        <w:pStyle w:val="NoSpacing"/>
      </w:pPr>
      <w:r>
        <w:t>More Partners</w:t>
      </w:r>
    </w:p>
    <w:p w14:paraId="1865908F" w14:textId="77777777" w:rsidR="005D1582" w:rsidRDefault="005D1582" w:rsidP="005D1582">
      <w:pPr>
        <w:pStyle w:val="NoSpacing"/>
      </w:pPr>
      <w:r>
        <w:t>Policies</w:t>
      </w:r>
    </w:p>
    <w:p w14:paraId="0B676B49" w14:textId="77777777" w:rsidR="005D1582" w:rsidRDefault="005D1582" w:rsidP="005D1582">
      <w:pPr>
        <w:pStyle w:val="NoSpacing"/>
      </w:pPr>
      <w:r>
        <w:t>Terms of Use</w:t>
      </w:r>
    </w:p>
    <w:p w14:paraId="198B7EE0" w14:textId="77777777" w:rsidR="005D1582" w:rsidRDefault="005D1582" w:rsidP="005D1582">
      <w:pPr>
        <w:pStyle w:val="NoSpacing"/>
      </w:pPr>
      <w:r>
        <w:t>Privacy Policy</w:t>
      </w:r>
    </w:p>
    <w:p w14:paraId="178F296D" w14:textId="77777777" w:rsidR="005D1582" w:rsidRDefault="005D1582" w:rsidP="005D1582">
      <w:pPr>
        <w:pStyle w:val="NoSpacing"/>
      </w:pPr>
      <w:r>
        <w:t>Restricted Data Use</w:t>
      </w:r>
    </w:p>
    <w:p w14:paraId="6A34EA1A" w14:textId="77777777" w:rsidR="005D1582" w:rsidRDefault="005D1582" w:rsidP="005D1582">
      <w:pPr>
        <w:pStyle w:val="NoSpacing"/>
      </w:pPr>
      <w:r>
        <w:t>Freedom of Information Act</w:t>
      </w:r>
    </w:p>
    <w:p w14:paraId="0B05C76F" w14:textId="77777777" w:rsidR="005D1582" w:rsidRDefault="005D1582" w:rsidP="005D1582">
      <w:pPr>
        <w:pStyle w:val="NoSpacing"/>
      </w:pPr>
      <w:r>
        <w:t>Accessibility</w:t>
      </w:r>
    </w:p>
    <w:p w14:paraId="77C09495" w14:textId="77777777" w:rsidR="005D1582" w:rsidRDefault="005D1582" w:rsidP="005D1582">
      <w:pPr>
        <w:pStyle w:val="NoSpacing"/>
      </w:pPr>
      <w:r>
        <w:t>Customer Service</w:t>
      </w:r>
    </w:p>
    <w:p w14:paraId="32111F3A" w14:textId="77777777" w:rsidR="005D1582" w:rsidRDefault="005D1582" w:rsidP="005D1582">
      <w:pPr>
        <w:pStyle w:val="NoSpacing"/>
      </w:pPr>
      <w:r>
        <w:t>Help</w:t>
      </w:r>
    </w:p>
    <w:p w14:paraId="55E7BABA" w14:textId="77777777" w:rsidR="005D1582" w:rsidRDefault="005D1582" w:rsidP="005D1582">
      <w:pPr>
        <w:pStyle w:val="NoSpacing"/>
      </w:pPr>
      <w:r>
        <w:t>Check Entity Status</w:t>
      </w:r>
    </w:p>
    <w:p w14:paraId="35F3566D" w14:textId="77777777" w:rsidR="005D1582" w:rsidRDefault="005D1582" w:rsidP="005D1582">
      <w:pPr>
        <w:pStyle w:val="NoSpacing"/>
      </w:pPr>
      <w:r>
        <w:t>Federal Service Desk</w:t>
      </w:r>
    </w:p>
    <w:p w14:paraId="534759CE" w14:textId="77777777" w:rsidR="005D1582" w:rsidRDefault="005D1582" w:rsidP="005D1582">
      <w:pPr>
        <w:pStyle w:val="NoSpacing"/>
      </w:pPr>
      <w:r>
        <w:t>External Resources</w:t>
      </w:r>
    </w:p>
    <w:p w14:paraId="734D153D" w14:textId="77777777" w:rsidR="005D1582" w:rsidRDefault="005D1582" w:rsidP="005D1582">
      <w:pPr>
        <w:pStyle w:val="NoSpacing"/>
      </w:pPr>
      <w:r>
        <w:t>Contact</w:t>
      </w:r>
    </w:p>
    <w:p w14:paraId="6F34CA74" w14:textId="77777777" w:rsidR="005D1582" w:rsidRDefault="005D1582" w:rsidP="005D1582">
      <w:pPr>
        <w:pStyle w:val="NoSpacing"/>
      </w:pPr>
      <w:r>
        <w:t>GSA Logo</w:t>
      </w:r>
    </w:p>
    <w:p w14:paraId="5747C9BD" w14:textId="77777777" w:rsidR="005D1582" w:rsidRDefault="005D1582" w:rsidP="005D1582">
      <w:pPr>
        <w:pStyle w:val="NoSpacing"/>
      </w:pPr>
      <w:r>
        <w:t>WARNING</w:t>
      </w:r>
    </w:p>
    <w:p w14:paraId="78132C67" w14:textId="77777777" w:rsidR="005D1582" w:rsidRDefault="005D1582" w:rsidP="005D1582">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129B55F8" w14:textId="77777777" w:rsidR="005D1582" w:rsidRDefault="005D1582" w:rsidP="005D1582">
      <w:pPr>
        <w:pStyle w:val="NoSpacing"/>
      </w:pPr>
    </w:p>
    <w:p w14:paraId="6C3DC9F5" w14:textId="77777777" w:rsidR="005D1582" w:rsidRDefault="005D1582" w:rsidP="005D1582">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1979A50E" w14:textId="77777777" w:rsidR="005D1582" w:rsidRDefault="005D1582" w:rsidP="005D1582">
      <w:pPr>
        <w:pStyle w:val="NoSpacing"/>
      </w:pPr>
      <w:r>
        <w:t>SAM.gov</w:t>
      </w:r>
    </w:p>
    <w:p w14:paraId="6ABDD709" w14:textId="77777777" w:rsidR="005D1582" w:rsidRDefault="005D1582" w:rsidP="005D1582">
      <w:pPr>
        <w:pStyle w:val="NoSpacing"/>
      </w:pPr>
    </w:p>
    <w:p w14:paraId="30637411" w14:textId="0FEF6304" w:rsidR="00A61221" w:rsidRDefault="005D1582" w:rsidP="005D1582">
      <w:pPr>
        <w:pStyle w:val="NoSpacing"/>
      </w:pPr>
      <w:r>
        <w:lastRenderedPageBreak/>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AD1"/>
    <w:rsid w:val="00152D09"/>
    <w:rsid w:val="00175418"/>
    <w:rsid w:val="001848E2"/>
    <w:rsid w:val="002D2B22"/>
    <w:rsid w:val="00330A46"/>
    <w:rsid w:val="004D177D"/>
    <w:rsid w:val="005D1582"/>
    <w:rsid w:val="00640482"/>
    <w:rsid w:val="00654C2C"/>
    <w:rsid w:val="00672AD1"/>
    <w:rsid w:val="0068228F"/>
    <w:rsid w:val="006B4A7C"/>
    <w:rsid w:val="00734561"/>
    <w:rsid w:val="00795041"/>
    <w:rsid w:val="007D2E0C"/>
    <w:rsid w:val="00912CDC"/>
    <w:rsid w:val="00A0774A"/>
    <w:rsid w:val="00A107AE"/>
    <w:rsid w:val="00A2399B"/>
    <w:rsid w:val="00A35375"/>
    <w:rsid w:val="00A61221"/>
    <w:rsid w:val="00B3445B"/>
    <w:rsid w:val="00C00DBF"/>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EBFD2"/>
  <w15:chartTrackingRefBased/>
  <w15:docId w15:val="{60B51A8F-B6D8-47FA-8AF9-5F50C69B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2A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2A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2A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2A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2A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2A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2A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2A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2A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A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2A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2A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2A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2A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2A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2A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2A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2AD1"/>
    <w:rPr>
      <w:rFonts w:eastAsiaTheme="majorEastAsia" w:cstheme="majorBidi"/>
      <w:color w:val="272727" w:themeColor="text1" w:themeTint="D8"/>
    </w:rPr>
  </w:style>
  <w:style w:type="paragraph" w:styleId="Title">
    <w:name w:val="Title"/>
    <w:basedOn w:val="Normal"/>
    <w:next w:val="Normal"/>
    <w:link w:val="TitleChar"/>
    <w:uiPriority w:val="10"/>
    <w:qFormat/>
    <w:rsid w:val="00672A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2A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2A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2A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2AD1"/>
    <w:pPr>
      <w:spacing w:before="160"/>
      <w:jc w:val="center"/>
    </w:pPr>
    <w:rPr>
      <w:i/>
      <w:iCs/>
      <w:color w:val="404040" w:themeColor="text1" w:themeTint="BF"/>
    </w:rPr>
  </w:style>
  <w:style w:type="character" w:customStyle="1" w:styleId="QuoteChar">
    <w:name w:val="Quote Char"/>
    <w:basedOn w:val="DefaultParagraphFont"/>
    <w:link w:val="Quote"/>
    <w:uiPriority w:val="29"/>
    <w:rsid w:val="00672AD1"/>
    <w:rPr>
      <w:i/>
      <w:iCs/>
      <w:color w:val="404040" w:themeColor="text1" w:themeTint="BF"/>
    </w:rPr>
  </w:style>
  <w:style w:type="paragraph" w:styleId="ListParagraph">
    <w:name w:val="List Paragraph"/>
    <w:basedOn w:val="Normal"/>
    <w:uiPriority w:val="34"/>
    <w:qFormat/>
    <w:rsid w:val="00672AD1"/>
    <w:pPr>
      <w:ind w:left="720"/>
      <w:contextualSpacing/>
    </w:pPr>
  </w:style>
  <w:style w:type="character" w:styleId="IntenseEmphasis">
    <w:name w:val="Intense Emphasis"/>
    <w:basedOn w:val="DefaultParagraphFont"/>
    <w:uiPriority w:val="21"/>
    <w:qFormat/>
    <w:rsid w:val="00672AD1"/>
    <w:rPr>
      <w:i/>
      <w:iCs/>
      <w:color w:val="2F5496" w:themeColor="accent1" w:themeShade="BF"/>
    </w:rPr>
  </w:style>
  <w:style w:type="paragraph" w:styleId="IntenseQuote">
    <w:name w:val="Intense Quote"/>
    <w:basedOn w:val="Normal"/>
    <w:next w:val="Normal"/>
    <w:link w:val="IntenseQuoteChar"/>
    <w:uiPriority w:val="30"/>
    <w:qFormat/>
    <w:rsid w:val="00672A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2AD1"/>
    <w:rPr>
      <w:i/>
      <w:iCs/>
      <w:color w:val="2F5496" w:themeColor="accent1" w:themeShade="BF"/>
    </w:rPr>
  </w:style>
  <w:style w:type="character" w:styleId="IntenseReference">
    <w:name w:val="Intense Reference"/>
    <w:basedOn w:val="DefaultParagraphFont"/>
    <w:uiPriority w:val="32"/>
    <w:qFormat/>
    <w:rsid w:val="00672AD1"/>
    <w:rPr>
      <w:b/>
      <w:bCs/>
      <w:smallCaps/>
      <w:color w:val="2F5496" w:themeColor="accent1" w:themeShade="BF"/>
      <w:spacing w:val="5"/>
    </w:rPr>
  </w:style>
  <w:style w:type="paragraph" w:styleId="NoSpacing">
    <w:name w:val="No Spacing"/>
    <w:uiPriority w:val="1"/>
    <w:qFormat/>
    <w:rsid w:val="005D1582"/>
    <w:pPr>
      <w:spacing w:after="0" w:line="240" w:lineRule="auto"/>
    </w:pPr>
  </w:style>
  <w:style w:type="character" w:styleId="Hyperlink">
    <w:name w:val="Hyperlink"/>
    <w:basedOn w:val="DefaultParagraphFont"/>
    <w:uiPriority w:val="99"/>
    <w:unhideWhenUsed/>
    <w:rsid w:val="005D1582"/>
    <w:rPr>
      <w:color w:val="0563C1" w:themeColor="hyperlink"/>
      <w:u w:val="single"/>
    </w:rPr>
  </w:style>
  <w:style w:type="character" w:styleId="UnresolvedMention">
    <w:name w:val="Unresolved Mention"/>
    <w:basedOn w:val="DefaultParagraphFont"/>
    <w:uiPriority w:val="99"/>
    <w:semiHidden/>
    <w:unhideWhenUsed/>
    <w:rsid w:val="005D1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da915da43eaf40abbc49149191ed38d4/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2026-06-23T07:16:00Z</dcterms:created>
  <dcterms:modified xsi:type="dcterms:W3CDTF">2026-06-23T07:17:00Z</dcterms:modified>
</cp:coreProperties>
</file>